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A69D5" w14:textId="77777777" w:rsidR="000D1FCD" w:rsidRDefault="00556249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03DE734" wp14:editId="71DB90A0">
                <wp:simplePos x="0" y="0"/>
                <wp:positionH relativeFrom="column">
                  <wp:posOffset>2174240</wp:posOffset>
                </wp:positionH>
                <wp:positionV relativeFrom="paragraph">
                  <wp:posOffset>5801360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FA4994" id="Rettangolo 13" o:spid="_x0000_s1026" style="position:absolute;margin-left:171.2pt;margin-top:456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" fillcolor="#760000" strokecolor="#812727" strokeweight="1pt"/>
            </w:pict>
          </mc:Fallback>
        </mc:AlternateContent>
      </w:r>
      <w:r w:rsidR="00E81D10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F48490F" wp14:editId="63276C89">
            <wp:simplePos x="0" y="0"/>
            <wp:positionH relativeFrom="column">
              <wp:posOffset>-187960</wp:posOffset>
            </wp:positionH>
            <wp:positionV relativeFrom="paragraph">
              <wp:posOffset>255905</wp:posOffset>
            </wp:positionV>
            <wp:extent cx="2070842" cy="6754495"/>
            <wp:effectExtent l="0" t="0" r="5715" b="825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949" cy="67548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7BA46C" wp14:editId="745FCF92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AAB1C7C" wp14:editId="3170920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647A2" w14:textId="77777777" w:rsidR="005D45E1" w:rsidRPr="002A7550" w:rsidRDefault="0055624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BAROLO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RISERVA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- 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RGANTE</w:t>
                            </w:r>
                          </w:p>
                          <w:p w14:paraId="5406F5E1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2A13A563" w14:textId="77777777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56249">
                              <w:rPr>
                                <w:rFonts w:ascii="Cambria" w:hAnsi="Cambria"/>
                              </w:rPr>
                              <w:t>: Nebbiolo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EBC88FA" w14:textId="77777777" w:rsidR="005D45E1" w:rsidRPr="00612B68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12B68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56249">
                              <w:rPr>
                                <w:rFonts w:ascii="Cambria" w:hAnsi="Cambria"/>
                                <w:lang w:val="en-GB"/>
                              </w:rPr>
                              <w:t xml:space="preserve"> 14,5</w:t>
                            </w:r>
                          </w:p>
                          <w:p w14:paraId="31DFB9A2" w14:textId="21431BB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56249">
                              <w:rPr>
                                <w:rFonts w:ascii="Cambria" w:hAnsi="Cambria"/>
                                <w:lang w:val="en-GB"/>
                              </w:rPr>
                              <w:t xml:space="preserve"> 201</w:t>
                            </w:r>
                            <w:r w:rsidR="00683347">
                              <w:rPr>
                                <w:rFonts w:ascii="Cambria" w:hAnsi="Cambria"/>
                                <w:lang w:val="en-GB"/>
                              </w:rPr>
                              <w:t>9</w:t>
                            </w:r>
                          </w:p>
                          <w:p w14:paraId="6EE15B62" w14:textId="63875906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D83630">
                              <w:rPr>
                                <w:rFonts w:ascii="Cambria" w:hAnsi="Cambria"/>
                                <w:lang w:val="en-GB"/>
                              </w:rPr>
                              <w:t xml:space="preserve"> 2</w:t>
                            </w:r>
                            <w:r w:rsidR="000B77EA">
                              <w:rPr>
                                <w:rFonts w:ascii="Cambria" w:hAnsi="Cambria"/>
                                <w:lang w:val="en-GB"/>
                              </w:rPr>
                              <w:t>,0</w:t>
                            </w:r>
                          </w:p>
                          <w:p w14:paraId="567BAF25" w14:textId="77777777" w:rsidR="005D45E1" w:rsidRPr="00612B68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12B68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12B68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56249">
                              <w:rPr>
                                <w:rFonts w:ascii="Cambria" w:hAnsi="Cambria"/>
                                <w:lang w:val="en-GB"/>
                              </w:rPr>
                              <w:t xml:space="preserve"> 5,3</w:t>
                            </w:r>
                          </w:p>
                          <w:p w14:paraId="61FAF1AF" w14:textId="77777777" w:rsidR="005D45E1" w:rsidRPr="00612B68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12B68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12B68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7316BF35" w14:textId="3625B567" w:rsidR="005D45E1" w:rsidRPr="00683347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83347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83347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83347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83347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83347">
                              <w:rPr>
                                <w:rFonts w:ascii="Cambria" w:hAnsi="Cambria"/>
                                <w:lang w:val="en-GB"/>
                              </w:rPr>
                              <w:t xml:space="preserve">in the </w:t>
                            </w:r>
                            <w:r w:rsidR="002D4090" w:rsidRPr="00683347">
                              <w:rPr>
                                <w:rFonts w:ascii="Cambria" w:hAnsi="Cambria"/>
                                <w:lang w:val="en-GB"/>
                              </w:rPr>
                              <w:t>Barolo area</w:t>
                            </w:r>
                            <w:r w:rsidR="00556249" w:rsidRPr="00683347">
                              <w:rPr>
                                <w:rFonts w:ascii="Cambria" w:hAnsi="Cambria"/>
                                <w:lang w:val="en-GB"/>
                              </w:rPr>
                              <w:t xml:space="preserve"> (Cuneo)</w:t>
                            </w:r>
                          </w:p>
                          <w:p w14:paraId="4AB23F07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3328C33D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DD6D0E1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751819C8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38A209E3" w14:textId="2E316F3C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55624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56249" w:rsidRPr="00556249">
                              <w:rPr>
                                <w:rFonts w:ascii="Cambria" w:hAnsi="Cambria"/>
                                <w:lang w:val="en-GB"/>
                              </w:rPr>
                              <w:t>In steel tanks at a controlled temperature. During the 10 days of peel maceration, the must is pumped over twice a day. After the malolactic fermentation, the wine is filled into oak barrels</w:t>
                            </w:r>
                          </w:p>
                          <w:p w14:paraId="3B622999" w14:textId="6830755E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D4090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556249" w:rsidRPr="00556249">
                              <w:rPr>
                                <w:rFonts w:ascii="Cambria" w:hAnsi="Cambria"/>
                                <w:lang w:val="en-GB"/>
                              </w:rPr>
                              <w:t xml:space="preserve"> years in oak barrels and steel tanks</w:t>
                            </w:r>
                          </w:p>
                          <w:p w14:paraId="3FE2AE25" w14:textId="31087694" w:rsidR="000541D7" w:rsidRPr="00612B68" w:rsidRDefault="009230DE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12B68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56249">
                              <w:rPr>
                                <w:rFonts w:ascii="Cambria" w:hAnsi="Cambria"/>
                                <w:lang w:val="en-GB"/>
                              </w:rPr>
                              <w:t xml:space="preserve"> 8</w:t>
                            </w:r>
                            <w:r w:rsidR="000541D7" w:rsidRPr="00612B68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763F99EE" w14:textId="7777777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Soil composition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56249" w:rsidRPr="00556249">
                              <w:rPr>
                                <w:rFonts w:ascii="Cambria" w:hAnsi="Cambria"/>
                                <w:lang w:val="en-GB"/>
                              </w:rPr>
                              <w:t>Sedimentary sandstone and clay rocks</w:t>
                            </w:r>
                          </w:p>
                          <w:p w14:paraId="01012D29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56249" w:rsidRPr="00556249">
                              <w:rPr>
                                <w:rFonts w:ascii="Cambria" w:hAnsi="Cambria"/>
                                <w:lang w:val="en-GB"/>
                              </w:rPr>
                              <w:t>Light red with garnet red reflection</w:t>
                            </w:r>
                          </w:p>
                          <w:p w14:paraId="252E2E60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56249" w:rsidRPr="00556249">
                              <w:rPr>
                                <w:rFonts w:ascii="Cambria" w:hAnsi="Cambria"/>
                                <w:lang w:val="en-GB"/>
                              </w:rPr>
                              <w:t>Complex, with notes of violets, vanilla and chocolate</w:t>
                            </w:r>
                          </w:p>
                          <w:p w14:paraId="77B5E05B" w14:textId="77777777" w:rsidR="00556249" w:rsidRDefault="00D25303" w:rsidP="00556249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56249" w:rsidRPr="00556249">
                              <w:rPr>
                                <w:rFonts w:ascii="Cambria" w:hAnsi="Cambria"/>
                                <w:lang w:val="en-GB"/>
                              </w:rPr>
                              <w:t>Full-bodied, harmonious and elegant, brilliant finish</w:t>
                            </w:r>
                          </w:p>
                          <w:p w14:paraId="176CF357" w14:textId="77777777" w:rsidR="00556249" w:rsidRPr="00556249" w:rsidRDefault="00556249" w:rsidP="00556249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9C01E9B" w14:textId="77777777" w:rsidR="00A54178" w:rsidRPr="00612B68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12B6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6A62FD84" w14:textId="77777777" w:rsidR="00E5179D" w:rsidRPr="00612B68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72A4AFA7" w14:textId="77777777" w:rsidR="00556249" w:rsidRDefault="00556249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56249">
                              <w:rPr>
                                <w:rFonts w:ascii="Cambria" w:hAnsi="Cambria"/>
                                <w:lang w:val="en-GB"/>
                              </w:rPr>
                              <w:t>Best enjoyed with roast, game and truffle dishes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32F39FCA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556249">
                              <w:rPr>
                                <w:rFonts w:ascii="Cambria" w:hAnsi="Cambria"/>
                                <w:lang w:val="en-GB"/>
                              </w:rPr>
                              <w:t xml:space="preserve"> 20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C, to be decanted</w:t>
                            </w:r>
                            <w:r w:rsid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AB1C7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475647A2" w14:textId="77777777" w:rsidR="005D45E1" w:rsidRPr="002A7550" w:rsidRDefault="0055624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BAROLO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RISERVA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- A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RGANTE</w:t>
                      </w:r>
                    </w:p>
                    <w:p w14:paraId="5406F5E1" w14:textId="77777777" w:rsidR="005D45E1" w:rsidRDefault="005D45E1" w:rsidP="005D45E1">
                      <w:pPr>
                        <w:spacing w:after="40"/>
                      </w:pPr>
                    </w:p>
                    <w:p w14:paraId="2A13A563" w14:textId="77777777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56249">
                        <w:rPr>
                          <w:rFonts w:ascii="Cambria" w:hAnsi="Cambria"/>
                        </w:rPr>
                        <w:t>: Nebbiolo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EBC88FA" w14:textId="77777777" w:rsidR="005D45E1" w:rsidRPr="00612B68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12B68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56249">
                        <w:rPr>
                          <w:rFonts w:ascii="Cambria" w:hAnsi="Cambria"/>
                          <w:lang w:val="en-GB"/>
                        </w:rPr>
                        <w:t xml:space="preserve"> 14,5</w:t>
                      </w:r>
                    </w:p>
                    <w:p w14:paraId="31DFB9A2" w14:textId="21431BB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56249">
                        <w:rPr>
                          <w:rFonts w:ascii="Cambria" w:hAnsi="Cambria"/>
                          <w:lang w:val="en-GB"/>
                        </w:rPr>
                        <w:t xml:space="preserve"> 201</w:t>
                      </w:r>
                      <w:r w:rsidR="00683347">
                        <w:rPr>
                          <w:rFonts w:ascii="Cambria" w:hAnsi="Cambria"/>
                          <w:lang w:val="en-GB"/>
                        </w:rPr>
                        <w:t>9</w:t>
                      </w:r>
                    </w:p>
                    <w:p w14:paraId="6EE15B62" w14:textId="63875906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D83630">
                        <w:rPr>
                          <w:rFonts w:ascii="Cambria" w:hAnsi="Cambria"/>
                          <w:lang w:val="en-GB"/>
                        </w:rPr>
                        <w:t xml:space="preserve"> 2</w:t>
                      </w:r>
                      <w:r w:rsidR="000B77EA">
                        <w:rPr>
                          <w:rFonts w:ascii="Cambria" w:hAnsi="Cambria"/>
                          <w:lang w:val="en-GB"/>
                        </w:rPr>
                        <w:t>,0</w:t>
                      </w:r>
                    </w:p>
                    <w:p w14:paraId="567BAF25" w14:textId="77777777" w:rsidR="005D45E1" w:rsidRPr="00612B68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12B68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12B68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56249">
                        <w:rPr>
                          <w:rFonts w:ascii="Cambria" w:hAnsi="Cambria"/>
                          <w:lang w:val="en-GB"/>
                        </w:rPr>
                        <w:t xml:space="preserve"> 5,3</w:t>
                      </w:r>
                    </w:p>
                    <w:p w14:paraId="61FAF1AF" w14:textId="77777777" w:rsidR="005D45E1" w:rsidRPr="00612B68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12B68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12B68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7316BF35" w14:textId="3625B567" w:rsidR="005D45E1" w:rsidRPr="00683347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83347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83347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83347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83347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83347">
                        <w:rPr>
                          <w:rFonts w:ascii="Cambria" w:hAnsi="Cambria"/>
                          <w:lang w:val="en-GB"/>
                        </w:rPr>
                        <w:t xml:space="preserve">in the </w:t>
                      </w:r>
                      <w:r w:rsidR="002D4090" w:rsidRPr="00683347">
                        <w:rPr>
                          <w:rFonts w:ascii="Cambria" w:hAnsi="Cambria"/>
                          <w:lang w:val="en-GB"/>
                        </w:rPr>
                        <w:t>Barolo area</w:t>
                      </w:r>
                      <w:r w:rsidR="00556249" w:rsidRPr="00683347">
                        <w:rPr>
                          <w:rFonts w:ascii="Cambria" w:hAnsi="Cambria"/>
                          <w:lang w:val="en-GB"/>
                        </w:rPr>
                        <w:t xml:space="preserve"> (Cuneo)</w:t>
                      </w:r>
                    </w:p>
                    <w:p w14:paraId="4AB23F07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3328C33D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DD6D0E1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751819C8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38A209E3" w14:textId="2E316F3C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556249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56249" w:rsidRPr="00556249">
                        <w:rPr>
                          <w:rFonts w:ascii="Cambria" w:hAnsi="Cambria"/>
                          <w:lang w:val="en-GB"/>
                        </w:rPr>
                        <w:t>In steel tanks at a controlled temperature. During the 10 days of peel maceration, the must is pumped over twice a day. After the malolactic fermentation, the wine is filled into oak barrels</w:t>
                      </w:r>
                    </w:p>
                    <w:p w14:paraId="3B622999" w14:textId="6830755E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D4090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556249" w:rsidRPr="00556249">
                        <w:rPr>
                          <w:rFonts w:ascii="Cambria" w:hAnsi="Cambria"/>
                          <w:lang w:val="en-GB"/>
                        </w:rPr>
                        <w:t xml:space="preserve"> years in oak barrels and steel tanks</w:t>
                      </w:r>
                    </w:p>
                    <w:p w14:paraId="3FE2AE25" w14:textId="31087694" w:rsidR="000541D7" w:rsidRPr="00612B68" w:rsidRDefault="009230DE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12B68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56249">
                        <w:rPr>
                          <w:rFonts w:ascii="Cambria" w:hAnsi="Cambria"/>
                          <w:lang w:val="en-GB"/>
                        </w:rPr>
                        <w:t xml:space="preserve"> 8</w:t>
                      </w:r>
                      <w:r w:rsidR="000541D7" w:rsidRPr="00612B68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763F99EE" w14:textId="7777777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Soil composition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56249" w:rsidRPr="00556249">
                        <w:rPr>
                          <w:rFonts w:ascii="Cambria" w:hAnsi="Cambria"/>
                          <w:lang w:val="en-GB"/>
                        </w:rPr>
                        <w:t>Sedimentary sandstone and clay rocks</w:t>
                      </w:r>
                    </w:p>
                    <w:p w14:paraId="01012D29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56249" w:rsidRPr="00556249">
                        <w:rPr>
                          <w:rFonts w:ascii="Cambria" w:hAnsi="Cambria"/>
                          <w:lang w:val="en-GB"/>
                        </w:rPr>
                        <w:t>Light red with garnet red reflection</w:t>
                      </w:r>
                    </w:p>
                    <w:p w14:paraId="252E2E60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56249" w:rsidRPr="00556249">
                        <w:rPr>
                          <w:rFonts w:ascii="Cambria" w:hAnsi="Cambria"/>
                          <w:lang w:val="en-GB"/>
                        </w:rPr>
                        <w:t>Complex, with notes of violets, vanilla and chocolate</w:t>
                      </w:r>
                    </w:p>
                    <w:p w14:paraId="77B5E05B" w14:textId="77777777" w:rsidR="00556249" w:rsidRDefault="00D25303" w:rsidP="00556249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56249" w:rsidRPr="00556249">
                        <w:rPr>
                          <w:rFonts w:ascii="Cambria" w:hAnsi="Cambria"/>
                          <w:lang w:val="en-GB"/>
                        </w:rPr>
                        <w:t>Full-bodied, harmonious and elegant, brilliant finish</w:t>
                      </w:r>
                    </w:p>
                    <w:p w14:paraId="176CF357" w14:textId="77777777" w:rsidR="00556249" w:rsidRPr="00556249" w:rsidRDefault="00556249" w:rsidP="00556249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9C01E9B" w14:textId="77777777" w:rsidR="00A54178" w:rsidRPr="00612B68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12B68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6A62FD84" w14:textId="77777777" w:rsidR="00E5179D" w:rsidRPr="00612B68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72A4AFA7" w14:textId="77777777" w:rsidR="00556249" w:rsidRDefault="00556249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56249">
                        <w:rPr>
                          <w:rFonts w:ascii="Cambria" w:hAnsi="Cambria"/>
                          <w:lang w:val="en-GB"/>
                        </w:rPr>
                        <w:t>Best enjoyed with roast, game and truffle dishes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32F39FCA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556249">
                        <w:rPr>
                          <w:rFonts w:ascii="Cambria" w:hAnsi="Cambria"/>
                          <w:lang w:val="en-GB"/>
                        </w:rPr>
                        <w:t xml:space="preserve"> 20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C, to be decanted</w:t>
                      </w:r>
                      <w:r w:rsid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9F9766" wp14:editId="737FF101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18645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450AF3F5" w14:textId="77777777" w:rsidR="005C2732" w:rsidRDefault="00E81D10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E4DA21C" wp14:editId="5350D1A1">
            <wp:simplePos x="0" y="0"/>
            <wp:positionH relativeFrom="column">
              <wp:posOffset>2540</wp:posOffset>
            </wp:positionH>
            <wp:positionV relativeFrom="paragraph">
              <wp:posOffset>103505</wp:posOffset>
            </wp:positionV>
            <wp:extent cx="2117090" cy="6906895"/>
            <wp:effectExtent l="0" t="0" r="0" b="825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7090" cy="6906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86F5F0" wp14:editId="7A95D9F7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1D7DA81" wp14:editId="30E677C8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D36D11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4D0C08C1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1B8BD50" w14:textId="77777777" w:rsidR="00DC25CD" w:rsidRPr="00612B68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12B68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12B68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12B68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074380CE" w14:textId="77777777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</w:t>
                            </w:r>
                            <w:r w:rsidR="009A073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9A073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V02002A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43B1110A" w14:textId="77777777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 w:rsidR="00556249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8017868003670</w:t>
                            </w:r>
                          </w:p>
                          <w:p w14:paraId="7AE77AEE" w14:textId="77777777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55624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8017868002185</w:t>
                            </w:r>
                          </w:p>
                          <w:p w14:paraId="1D63F58C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ECFC3B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239424B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055237A9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10                          </w:t>
                            </w:r>
                          </w:p>
                          <w:p w14:paraId="3E2E0F6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proofErr w:type="spellStart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     80</w:t>
                            </w:r>
                          </w:p>
                          <w:p w14:paraId="0812E24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</w:t>
                            </w:r>
                            <w:r w:rsidR="009A073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10</w:t>
                            </w:r>
                            <w:r w:rsidR="0055624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9A073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55624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</w:p>
                          <w:p w14:paraId="577F862C" w14:textId="77777777" w:rsidR="00A41ACB" w:rsidRPr="00556249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56249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Pr="00556249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Pr="00556249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556249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9A0733">
                              <w:rPr>
                                <w:rFonts w:ascii="Cambria" w:hAnsi="Cambria"/>
                                <w:lang w:val="fr-FR"/>
                              </w:rPr>
                              <w:t>83</w:t>
                            </w:r>
                            <w:r w:rsidRPr="00556249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524B31A8" w14:textId="77777777" w:rsidR="00DC25CD" w:rsidRPr="00683347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9BCD48C" w14:textId="77777777" w:rsidR="00A41ACB" w:rsidRPr="009A0733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9A0733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4C32C285" w14:textId="77777777" w:rsidR="00793088" w:rsidRPr="009A0733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9A0733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9A0733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525D42FB" w14:textId="5475B387" w:rsidR="00A41ACB" w:rsidRPr="009A0733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9A0733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9A0733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683347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7DA81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5FD36D11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4D0C08C1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1B8BD50" w14:textId="77777777" w:rsidR="00DC25CD" w:rsidRPr="00612B68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12B68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12B68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12B68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074380CE" w14:textId="77777777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</w:t>
                      </w:r>
                      <w:r w:rsidR="009A073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9A073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V02002A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43B1110A" w14:textId="77777777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556249">
                        <w:rPr>
                          <w:rFonts w:ascii="Cambria" w:hAnsi="Cambria"/>
                          <w:lang w:val="fr-FR"/>
                        </w:rPr>
                        <w:t xml:space="preserve">             8017868003670</w:t>
                      </w:r>
                    </w:p>
                    <w:p w14:paraId="7AE77AEE" w14:textId="77777777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55624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8017868002185</w:t>
                      </w:r>
                    </w:p>
                    <w:p w14:paraId="1D63F58C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ECFC3B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239424B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055237A9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10                          </w:t>
                      </w:r>
                    </w:p>
                    <w:p w14:paraId="3E2E0F6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/pallet                                              80</w:t>
                      </w:r>
                    </w:p>
                    <w:p w14:paraId="0812E24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</w:t>
                      </w:r>
                      <w:r w:rsidR="009A073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10</w:t>
                      </w:r>
                      <w:r w:rsidR="0055624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9A073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55624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</w:p>
                    <w:p w14:paraId="577F862C" w14:textId="77777777" w:rsidR="00A41ACB" w:rsidRPr="00556249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56249">
                        <w:rPr>
                          <w:rFonts w:ascii="Cambria" w:hAnsi="Cambria"/>
                          <w:lang w:val="fr-FR"/>
                        </w:rPr>
                        <w:t xml:space="preserve">Kg/pallet                       </w:t>
                      </w:r>
                      <w:r w:rsidR="00556249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9A0733">
                        <w:rPr>
                          <w:rFonts w:ascii="Cambria" w:hAnsi="Cambria"/>
                          <w:lang w:val="fr-FR"/>
                        </w:rPr>
                        <w:t>83</w:t>
                      </w:r>
                      <w:r w:rsidRPr="00556249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524B31A8" w14:textId="77777777" w:rsidR="00DC25CD" w:rsidRPr="00683347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9BCD48C" w14:textId="77777777" w:rsidR="00A41ACB" w:rsidRPr="009A0733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9A0733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4C32C285" w14:textId="77777777" w:rsidR="00793088" w:rsidRPr="009A0733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9A0733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9A0733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525D42FB" w14:textId="5475B387" w:rsidR="00A41ACB" w:rsidRPr="009A0733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9A0733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683347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8200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01A17" w14:textId="77777777" w:rsidR="00AC2F8A" w:rsidRDefault="00AC2F8A" w:rsidP="005D45E1">
      <w:pPr>
        <w:spacing w:after="0" w:line="240" w:lineRule="auto"/>
      </w:pPr>
      <w:r>
        <w:separator/>
      </w:r>
    </w:p>
  </w:endnote>
  <w:endnote w:type="continuationSeparator" w:id="0">
    <w:p w14:paraId="6536E50B" w14:textId="77777777" w:rsidR="00AC2F8A" w:rsidRDefault="00AC2F8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3DD15" w14:textId="77777777" w:rsidR="00E40ADC" w:rsidRDefault="00E40AD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2CF71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C92D02D" wp14:editId="7749051E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0022C0" w14:textId="77777777" w:rsidR="00E40ADC" w:rsidRPr="00E40ADC" w:rsidRDefault="00E40ADC" w:rsidP="00E40AD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40ADC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6141F6BD" w14:textId="77777777" w:rsidR="00E40ADC" w:rsidRPr="00E40ADC" w:rsidRDefault="00E40ADC" w:rsidP="00E40AD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40ADC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E40ADC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E40ADC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E40ADC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3AA3AC71" w14:textId="77777777" w:rsidR="00E40ADC" w:rsidRPr="00E40ADC" w:rsidRDefault="00E40ADC" w:rsidP="00E40AD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40ADC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5DC7401" w14:textId="3C30BE45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92D02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350022C0" w14:textId="77777777" w:rsidR="00E40ADC" w:rsidRPr="00E40ADC" w:rsidRDefault="00E40ADC" w:rsidP="00E40AD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40ADC">
                      <w:rPr>
                        <w:lang w:val="en-GB"/>
                      </w:rPr>
                      <w:t>Alibrianza srl - Camavin</w:t>
                    </w:r>
                  </w:p>
                  <w:p w14:paraId="6141F6BD" w14:textId="77777777" w:rsidR="00E40ADC" w:rsidRPr="00E40ADC" w:rsidRDefault="00E40ADC" w:rsidP="00E40AD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40ADC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E40ADC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E40ADC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E40ADC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3AA3AC71" w14:textId="77777777" w:rsidR="00E40ADC" w:rsidRPr="00E40ADC" w:rsidRDefault="00E40ADC" w:rsidP="00E40AD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40ADC">
                      <w:rPr>
                        <w:lang w:val="en-GB"/>
                      </w:rPr>
                      <w:t>Tel. +39 039 9202121</w:t>
                    </w:r>
                  </w:p>
                  <w:p w14:paraId="55DC7401" w14:textId="3C30BE45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933B2" w14:textId="77777777" w:rsidR="00E40ADC" w:rsidRDefault="00E40AD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89E41" w14:textId="77777777" w:rsidR="00AC2F8A" w:rsidRDefault="00AC2F8A" w:rsidP="005D45E1">
      <w:pPr>
        <w:spacing w:after="0" w:line="240" w:lineRule="auto"/>
      </w:pPr>
      <w:r>
        <w:separator/>
      </w:r>
    </w:p>
  </w:footnote>
  <w:footnote w:type="continuationSeparator" w:id="0">
    <w:p w14:paraId="04C27D17" w14:textId="77777777" w:rsidR="00AC2F8A" w:rsidRDefault="00AC2F8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6B012" w14:textId="77777777" w:rsidR="00E40ADC" w:rsidRDefault="00E40AD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5C66D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512D5D5" wp14:editId="5EA21F2C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740E7" w14:textId="77777777" w:rsidR="00E40ADC" w:rsidRDefault="00E40AD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B77EA"/>
    <w:rsid w:val="000D1FCD"/>
    <w:rsid w:val="001106F8"/>
    <w:rsid w:val="0013015B"/>
    <w:rsid w:val="001723F8"/>
    <w:rsid w:val="00176EFB"/>
    <w:rsid w:val="001D4A8D"/>
    <w:rsid w:val="001F3F53"/>
    <w:rsid w:val="00257F1E"/>
    <w:rsid w:val="002A7550"/>
    <w:rsid w:val="002D4090"/>
    <w:rsid w:val="003126F2"/>
    <w:rsid w:val="003270A7"/>
    <w:rsid w:val="003E3DAD"/>
    <w:rsid w:val="00425FD5"/>
    <w:rsid w:val="004B1D59"/>
    <w:rsid w:val="004D18E4"/>
    <w:rsid w:val="0051476C"/>
    <w:rsid w:val="00556249"/>
    <w:rsid w:val="00567035"/>
    <w:rsid w:val="005C2732"/>
    <w:rsid w:val="005D45E1"/>
    <w:rsid w:val="00612B68"/>
    <w:rsid w:val="00616FBD"/>
    <w:rsid w:val="00683347"/>
    <w:rsid w:val="006B43F2"/>
    <w:rsid w:val="00793088"/>
    <w:rsid w:val="00820009"/>
    <w:rsid w:val="00866DFA"/>
    <w:rsid w:val="00885DA6"/>
    <w:rsid w:val="009230DE"/>
    <w:rsid w:val="009A0733"/>
    <w:rsid w:val="00A41ACB"/>
    <w:rsid w:val="00A453D5"/>
    <w:rsid w:val="00A532C1"/>
    <w:rsid w:val="00A54178"/>
    <w:rsid w:val="00A73693"/>
    <w:rsid w:val="00AC2F8A"/>
    <w:rsid w:val="00AE036A"/>
    <w:rsid w:val="00B8101E"/>
    <w:rsid w:val="00B84EEF"/>
    <w:rsid w:val="00BB1A08"/>
    <w:rsid w:val="00CD07D3"/>
    <w:rsid w:val="00D16867"/>
    <w:rsid w:val="00D25303"/>
    <w:rsid w:val="00D83630"/>
    <w:rsid w:val="00DC25CD"/>
    <w:rsid w:val="00E074D5"/>
    <w:rsid w:val="00E40ADC"/>
    <w:rsid w:val="00E5179D"/>
    <w:rsid w:val="00E81D10"/>
    <w:rsid w:val="00EE281D"/>
    <w:rsid w:val="00EF62AB"/>
    <w:rsid w:val="00F7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92B70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E40A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4783B-DB0C-4599-A295-E40C6EECD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10</cp:revision>
  <cp:lastPrinted>2023-11-03T16:08:00Z</cp:lastPrinted>
  <dcterms:created xsi:type="dcterms:W3CDTF">2023-12-19T15:10:00Z</dcterms:created>
  <dcterms:modified xsi:type="dcterms:W3CDTF">2026-10-16T15:26:00Z</dcterms:modified>
</cp:coreProperties>
</file>